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662E5D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E324D3" w:rsidRPr="00B30173" w:rsidRDefault="00E324D3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E324D3" w:rsidRPr="00B30173" w:rsidRDefault="00E324D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E324D3" w:rsidRPr="00B41678" w:rsidRDefault="00E324D3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E324D3" w:rsidRPr="008B176C" w:rsidRDefault="00E324D3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E324D3" w:rsidRPr="00FD7278" w:rsidRDefault="00E324D3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1F4A74">
      <w:pPr>
        <w:jc w:val="center"/>
        <w:rPr>
          <w:b/>
          <w:sz w:val="16"/>
          <w:szCs w:val="16"/>
        </w:rPr>
      </w:pPr>
    </w:p>
    <w:p w:rsidR="00E324D3" w:rsidRPr="008B176C" w:rsidRDefault="00E324D3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1F4A74">
      <w:pPr>
        <w:jc w:val="center"/>
        <w:rPr>
          <w:sz w:val="28"/>
          <w:szCs w:val="28"/>
        </w:rPr>
      </w:pPr>
    </w:p>
    <w:p w:rsidR="00E324D3" w:rsidRDefault="00522BDD" w:rsidP="00BF6C47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14.12.2018</w:t>
      </w:r>
      <w:r w:rsidR="00E324D3"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D86181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№ </w:t>
      </w:r>
      <w:r w:rsidR="00D86181">
        <w:rPr>
          <w:b/>
          <w:sz w:val="28"/>
          <w:szCs w:val="28"/>
        </w:rPr>
        <w:t>210</w:t>
      </w:r>
    </w:p>
    <w:p w:rsidR="00E324D3" w:rsidRDefault="00E324D3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340C72" w:rsidRDefault="00E324D3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340C72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340C72">
        <w:rPr>
          <w:rFonts w:ascii="Times New Roman" w:hAnsi="Times New Roman" w:cs="Times New Roman"/>
          <w:sz w:val="28"/>
          <w:szCs w:val="28"/>
        </w:rPr>
        <w:t xml:space="preserve">год 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340C72">
        <w:rPr>
          <w:rFonts w:ascii="Times New Roman" w:hAnsi="Times New Roman" w:cs="Times New Roman"/>
          <w:sz w:val="28"/>
          <w:szCs w:val="28"/>
        </w:rPr>
        <w:t>плановый</w:t>
      </w:r>
    </w:p>
    <w:p w:rsidR="00E324D3" w:rsidRDefault="00E324D3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период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340C72">
        <w:rPr>
          <w:rFonts w:ascii="Times New Roman" w:hAnsi="Times New Roman" w:cs="Times New Roman"/>
          <w:sz w:val="28"/>
          <w:szCs w:val="28"/>
        </w:rPr>
        <w:t>и 20</w:t>
      </w:r>
      <w:r>
        <w:rPr>
          <w:rFonts w:ascii="Times New Roman" w:hAnsi="Times New Roman" w:cs="Times New Roman"/>
          <w:sz w:val="28"/>
          <w:szCs w:val="28"/>
        </w:rPr>
        <w:t>21 г</w:t>
      </w:r>
      <w:r w:rsidRPr="00340C72">
        <w:rPr>
          <w:rFonts w:ascii="Times New Roman" w:hAnsi="Times New Roman" w:cs="Times New Roman"/>
          <w:sz w:val="28"/>
          <w:szCs w:val="28"/>
        </w:rPr>
        <w:t>одов</w:t>
      </w:r>
    </w:p>
    <w:p w:rsidR="00662E5D" w:rsidRDefault="00674023" w:rsidP="00674023">
      <w:pPr>
        <w:rPr>
          <w:b/>
          <w:sz w:val="28"/>
        </w:rPr>
      </w:pPr>
      <w:r w:rsidRPr="00674023">
        <w:rPr>
          <w:b/>
          <w:sz w:val="28"/>
        </w:rPr>
        <w:t>(в ред. от 22.03.2019 № 231</w:t>
      </w:r>
      <w:r w:rsidR="00C07AD3">
        <w:rPr>
          <w:b/>
          <w:sz w:val="28"/>
        </w:rPr>
        <w:t>, от 14.06.2019 № 257</w:t>
      </w:r>
      <w:r w:rsidR="00662E5D">
        <w:rPr>
          <w:b/>
          <w:sz w:val="28"/>
        </w:rPr>
        <w:t>,</w:t>
      </w:r>
    </w:p>
    <w:p w:rsidR="00674023" w:rsidRPr="00674023" w:rsidRDefault="00662E5D" w:rsidP="00674023">
      <w:pPr>
        <w:rPr>
          <w:b/>
          <w:sz w:val="28"/>
        </w:rPr>
      </w:pPr>
      <w:r>
        <w:rPr>
          <w:b/>
          <w:sz w:val="28"/>
        </w:rPr>
        <w:t>от 16.09.2019 № 268</w:t>
      </w:r>
      <w:r w:rsidR="00674023">
        <w:rPr>
          <w:b/>
          <w:sz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15.11.2018 № 91</w:t>
      </w:r>
      <w:r w:rsidRPr="008A28CF">
        <w:rPr>
          <w:sz w:val="28"/>
          <w:szCs w:val="28"/>
        </w:rPr>
        <w:t>-оз «О бюджете Ханты-М</w:t>
      </w:r>
      <w:r w:rsidRPr="00333F49">
        <w:rPr>
          <w:sz w:val="28"/>
          <w:szCs w:val="28"/>
        </w:rPr>
        <w:t>ансийского автономного округа-Югры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Pr="00333F49">
        <w:rPr>
          <w:sz w:val="28"/>
          <w:szCs w:val="28"/>
        </w:rPr>
        <w:t>, рассмотрев итоговый документ (заключение) 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201</w:t>
      </w:r>
      <w:r>
        <w:rPr>
          <w:sz w:val="28"/>
          <w:szCs w:val="28"/>
        </w:rPr>
        <w:t>9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20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21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367B6C">
      <w:pPr>
        <w:tabs>
          <w:tab w:val="left" w:pos="709"/>
        </w:tabs>
        <w:ind w:firstLine="709"/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муниципального образования городской округ </w:t>
      </w:r>
      <w:r>
        <w:rPr>
          <w:sz w:val="28"/>
          <w:szCs w:val="28"/>
        </w:rPr>
        <w:t xml:space="preserve">город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 (далее бюджет города               Пыть-Яха)</w:t>
      </w:r>
      <w:r w:rsidRPr="00217D64">
        <w:rPr>
          <w:sz w:val="28"/>
          <w:szCs w:val="28"/>
        </w:rPr>
        <w:t xml:space="preserve"> на 20</w:t>
      </w:r>
      <w:r>
        <w:rPr>
          <w:sz w:val="28"/>
          <w:szCs w:val="28"/>
        </w:rPr>
        <w:t>19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7E454B">
        <w:rPr>
          <w:sz w:val="28"/>
          <w:szCs w:val="28"/>
        </w:rPr>
        <w:t>3 570 610,4</w:t>
      </w:r>
      <w:r>
        <w:rPr>
          <w:sz w:val="28"/>
          <w:szCs w:val="28"/>
        </w:rPr>
        <w:t xml:space="preserve"> </w:t>
      </w:r>
      <w:r w:rsidRPr="000628D4">
        <w:rPr>
          <w:bCs/>
          <w:sz w:val="28"/>
          <w:szCs w:val="28"/>
        </w:rPr>
        <w:t xml:space="preserve">тыс. рублей, согласно Приложению </w:t>
      </w:r>
      <w:r w:rsidR="008D5692">
        <w:rPr>
          <w:bCs/>
          <w:sz w:val="28"/>
          <w:szCs w:val="28"/>
        </w:rPr>
        <w:t xml:space="preserve">№ </w:t>
      </w:r>
      <w:r w:rsidRPr="000628D4">
        <w:rPr>
          <w:bCs/>
          <w:sz w:val="28"/>
          <w:szCs w:val="28"/>
        </w:rPr>
        <w:t xml:space="preserve">1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решения Думы города от 22.03.2019 № 231</w:t>
      </w:r>
      <w:r w:rsidR="00470316" w:rsidRPr="00470316">
        <w:t>, 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25533E">
        <w:rPr>
          <w:bCs/>
          <w:sz w:val="28"/>
          <w:szCs w:val="28"/>
        </w:rPr>
        <w:t>5 383 346,6</w:t>
      </w:r>
      <w:r w:rsidRPr="002A2654">
        <w:rPr>
          <w:bCs/>
          <w:sz w:val="28"/>
          <w:szCs w:val="28"/>
        </w:rPr>
        <w:t xml:space="preserve"> тыс. рублей;</w:t>
      </w:r>
    </w:p>
    <w:p w:rsidR="00674023" w:rsidRPr="008A561E" w:rsidRDefault="00674023" w:rsidP="00674023">
      <w:pPr>
        <w:tabs>
          <w:tab w:val="left" w:pos="709"/>
        </w:tabs>
        <w:jc w:val="both"/>
        <w:rPr>
          <w:bCs/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2C0CB0">
        <w:t xml:space="preserve">, </w:t>
      </w:r>
      <w:r w:rsidR="002C0CB0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r>
        <w:rPr>
          <w:sz w:val="28"/>
          <w:szCs w:val="28"/>
        </w:rPr>
        <w:t>Пыть-Яха</w:t>
      </w:r>
      <w:r w:rsidRPr="008D3D6E"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 xml:space="preserve">в сумме </w:t>
      </w:r>
      <w:r w:rsidR="00674023">
        <w:rPr>
          <w:sz w:val="28"/>
          <w:szCs w:val="28"/>
        </w:rPr>
        <w:t>1</w:t>
      </w:r>
      <w:r w:rsidR="00231104">
        <w:rPr>
          <w:sz w:val="28"/>
          <w:szCs w:val="28"/>
        </w:rPr>
        <w:t> 812 736,2</w:t>
      </w:r>
      <w:r>
        <w:rPr>
          <w:sz w:val="28"/>
          <w:szCs w:val="28"/>
        </w:rPr>
        <w:t xml:space="preserve"> </w:t>
      </w:r>
      <w:r w:rsidRPr="008A561E">
        <w:rPr>
          <w:sz w:val="28"/>
          <w:szCs w:val="28"/>
        </w:rPr>
        <w:t>тыс. рублей;</w:t>
      </w:r>
    </w:p>
    <w:p w:rsidR="00674023" w:rsidRPr="008A561E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25533E">
        <w:t>,</w:t>
      </w:r>
      <w:r w:rsidR="0025533E" w:rsidRPr="0025533E">
        <w:t xml:space="preserve"> </w:t>
      </w:r>
      <w:r w:rsidR="0025533E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t>верхний предел муниципального долга на 1 января 20</w:t>
      </w:r>
      <w:r>
        <w:rPr>
          <w:sz w:val="28"/>
          <w:szCs w:val="28"/>
        </w:rPr>
        <w:t>20</w:t>
      </w:r>
      <w:r w:rsidRPr="0004240A">
        <w:rPr>
          <w:sz w:val="28"/>
          <w:szCs w:val="28"/>
        </w:rPr>
        <w:t xml:space="preserve"> года в сумме </w:t>
      </w:r>
      <w:r w:rsidR="00662E5D">
        <w:rPr>
          <w:sz w:val="28"/>
          <w:szCs w:val="28"/>
        </w:rPr>
        <w:t>180 650,1</w:t>
      </w:r>
      <w:r>
        <w:rPr>
          <w:sz w:val="28"/>
          <w:szCs w:val="28"/>
        </w:rPr>
        <w:t xml:space="preserve"> </w:t>
      </w:r>
      <w:r w:rsidRPr="0004240A">
        <w:rPr>
          <w:sz w:val="28"/>
          <w:szCs w:val="28"/>
        </w:rPr>
        <w:t xml:space="preserve">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75 639,7</w:t>
      </w:r>
      <w:r w:rsidRPr="0004240A"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A6650A">
        <w:t>,</w:t>
      </w:r>
      <w:r w:rsidR="00A6650A" w:rsidRPr="00A6650A">
        <w:t xml:space="preserve"> </w:t>
      </w:r>
      <w:r w:rsidR="00A6650A" w:rsidRPr="00470316">
        <w:t>от 14.06.2019 № 257</w:t>
      </w:r>
      <w:r w:rsidR="00662E5D">
        <w:t>, от 16.09.2019 № 268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предельный объем муниципального долга в сумме </w:t>
      </w:r>
      <w:r w:rsidR="001C35E6">
        <w:rPr>
          <w:sz w:val="28"/>
          <w:szCs w:val="28"/>
        </w:rPr>
        <w:t>1 066 303,6</w:t>
      </w:r>
      <w:r>
        <w:rPr>
          <w:sz w:val="28"/>
          <w:szCs w:val="28"/>
        </w:rPr>
        <w:t xml:space="preserve"> тыс. рублей;</w:t>
      </w:r>
    </w:p>
    <w:p w:rsidR="009C4F88" w:rsidRDefault="009C4F88" w:rsidP="009C4F88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</w:t>
      </w:r>
      <w:r w:rsidRPr="00A6650A">
        <w:t xml:space="preserve"> </w:t>
      </w:r>
      <w:r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674023">
        <w:rPr>
          <w:sz w:val="28"/>
          <w:szCs w:val="28"/>
        </w:rPr>
        <w:t>4 373,9</w:t>
      </w:r>
      <w:r>
        <w:rPr>
          <w:sz w:val="28"/>
          <w:szCs w:val="28"/>
        </w:rPr>
        <w:t xml:space="preserve"> тыс. рублей.</w:t>
      </w:r>
    </w:p>
    <w:p w:rsidR="00674023" w:rsidRDefault="00674023" w:rsidP="00674023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Pr="00A23A10">
        <w:t>)</w:t>
      </w:r>
    </w:p>
    <w:p w:rsidR="00E324D3" w:rsidRDefault="00E324D3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20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8A561E">
        <w:rPr>
          <w:sz w:val="28"/>
          <w:szCs w:val="28"/>
        </w:rPr>
        <w:t xml:space="preserve"> годов:</w:t>
      </w:r>
    </w:p>
    <w:p w:rsidR="00E324D3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20</w:t>
      </w:r>
      <w:r w:rsidRPr="00367B6C">
        <w:rPr>
          <w:sz w:val="28"/>
          <w:szCs w:val="28"/>
        </w:rPr>
        <w:t xml:space="preserve"> год </w:t>
      </w:r>
      <w:r w:rsidR="009923E4">
        <w:rPr>
          <w:sz w:val="28"/>
          <w:szCs w:val="28"/>
        </w:rPr>
        <w:t>3 436 884,2</w:t>
      </w:r>
      <w:r w:rsidR="00674023" w:rsidRPr="00674023">
        <w:rPr>
          <w:sz w:val="28"/>
          <w:szCs w:val="28"/>
        </w:rPr>
        <w:t xml:space="preserve"> тыс. рублей и на 2021 год в сумме </w:t>
      </w:r>
      <w:r w:rsidR="009923E4">
        <w:rPr>
          <w:sz w:val="28"/>
          <w:szCs w:val="28"/>
        </w:rPr>
        <w:t>3 497 971,0</w:t>
      </w:r>
      <w:r w:rsidR="00674023"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Приложению</w:t>
      </w:r>
      <w:r w:rsidR="008D5692">
        <w:rPr>
          <w:bCs/>
          <w:sz w:val="28"/>
          <w:szCs w:val="28"/>
        </w:rPr>
        <w:t xml:space="preserve"> №</w:t>
      </w:r>
      <w:r w:rsidRPr="000628D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674023" w:rsidRPr="000628D4" w:rsidRDefault="00674023" w:rsidP="00674023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</w:t>
      </w:r>
      <w:r w:rsidR="00662E5D">
        <w:t>й</w:t>
      </w:r>
      <w:r>
        <w:t xml:space="preserve"> Думы города от 22.03.2019 № 231</w:t>
      </w:r>
      <w:r w:rsidR="009923E4">
        <w:t xml:space="preserve">, </w:t>
      </w:r>
      <w:r w:rsidR="009923E4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20</w:t>
      </w:r>
      <w:r w:rsidRPr="002A2654">
        <w:rPr>
          <w:sz w:val="28"/>
          <w:szCs w:val="28"/>
        </w:rPr>
        <w:t xml:space="preserve"> год в сумме </w:t>
      </w:r>
      <w:r w:rsidR="00A55BF4">
        <w:rPr>
          <w:sz w:val="28"/>
          <w:szCs w:val="28"/>
        </w:rPr>
        <w:t>3 495 072,7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21</w:t>
      </w:r>
      <w:r w:rsidRPr="00753EEE">
        <w:rPr>
          <w:sz w:val="28"/>
          <w:szCs w:val="28"/>
        </w:rPr>
        <w:t xml:space="preserve"> год в сумме </w:t>
      </w:r>
      <w:r w:rsidR="00A55BF4">
        <w:rPr>
          <w:bCs/>
          <w:sz w:val="28"/>
          <w:szCs w:val="28"/>
        </w:rPr>
        <w:t>3 553 645,6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A55BF4">
        <w:t xml:space="preserve">, </w:t>
      </w:r>
      <w:r w:rsidR="00A55BF4" w:rsidRPr="00470316">
        <w:t>от 14.06.2019 № 257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2020 год в сумме 58 188,5 тыс. рублей и на 2021 год в сумме 55 674,6 тыс. рублей;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 xml:space="preserve">верхний предел муниципального долга на 1 января 2021 года в сумме </w:t>
      </w:r>
      <w:r w:rsidR="00662E5D">
        <w:rPr>
          <w:sz w:val="28"/>
          <w:szCs w:val="28"/>
        </w:rPr>
        <w:t>9</w:t>
      </w:r>
      <w:r>
        <w:rPr>
          <w:sz w:val="28"/>
          <w:szCs w:val="28"/>
        </w:rPr>
        <w:t>8 188,5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40 000,0</w:t>
      </w:r>
      <w:r w:rsidRPr="00DD6D77">
        <w:rPr>
          <w:sz w:val="28"/>
          <w:szCs w:val="28"/>
        </w:rPr>
        <w:t xml:space="preserve"> тыс. рублей, на 1 января 2022 года в сумме </w:t>
      </w:r>
      <w:r w:rsidR="00662E5D">
        <w:rPr>
          <w:sz w:val="28"/>
          <w:szCs w:val="28"/>
        </w:rPr>
        <w:t>9</w:t>
      </w:r>
      <w:r>
        <w:rPr>
          <w:sz w:val="28"/>
          <w:szCs w:val="28"/>
        </w:rPr>
        <w:t>5 674,6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662E5D">
        <w:rPr>
          <w:sz w:val="28"/>
          <w:szCs w:val="28"/>
        </w:rPr>
        <w:t>40 000,0</w:t>
      </w:r>
      <w:r w:rsidRPr="00DD6D77">
        <w:rPr>
          <w:sz w:val="28"/>
          <w:szCs w:val="28"/>
        </w:rPr>
        <w:t xml:space="preserve"> тыс. рублей;</w:t>
      </w:r>
    </w:p>
    <w:p w:rsidR="00662E5D" w:rsidRDefault="00662E5D" w:rsidP="00662E5D">
      <w:pPr>
        <w:tabs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16.09.2019 № 268</w:t>
      </w:r>
      <w:r w:rsidRPr="00A23A10">
        <w:t>)</w:t>
      </w:r>
    </w:p>
    <w:p w:rsidR="00E324D3" w:rsidRDefault="00E324D3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предельный объем муниципального долга на 2020 год в сумме 1 062 036,4 тыс. рублей, на 2021 год в сумме 1 061 954,7 тыс. рублей;</w:t>
      </w:r>
    </w:p>
    <w:p w:rsidR="00E324D3" w:rsidRDefault="00E324D3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городского округа на 2020 год в сумме 610,1 тыс. рублей.</w:t>
      </w:r>
    </w:p>
    <w:p w:rsidR="00E324D3" w:rsidRPr="00675CAB" w:rsidRDefault="00E324D3" w:rsidP="00B64115">
      <w:pPr>
        <w:tabs>
          <w:tab w:val="num" w:pos="567"/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BC6BCB" w:rsidRDefault="00E324D3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201</w:t>
      </w:r>
      <w:r>
        <w:rPr>
          <w:sz w:val="28"/>
          <w:szCs w:val="28"/>
        </w:rPr>
        <w:t xml:space="preserve">9 </w:t>
      </w:r>
      <w:r w:rsidRPr="005A01E5">
        <w:rPr>
          <w:sz w:val="28"/>
          <w:szCs w:val="28"/>
        </w:rPr>
        <w:t xml:space="preserve">год согласно </w:t>
      </w:r>
      <w:r w:rsidRPr="00BC6BCB">
        <w:rPr>
          <w:sz w:val="28"/>
          <w:szCs w:val="28"/>
        </w:rPr>
        <w:t>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BC6BCB">
        <w:rPr>
          <w:sz w:val="28"/>
          <w:szCs w:val="28"/>
        </w:rPr>
        <w:t xml:space="preserve"> и на </w:t>
      </w:r>
      <w:r>
        <w:rPr>
          <w:sz w:val="28"/>
          <w:szCs w:val="28"/>
        </w:rPr>
        <w:t xml:space="preserve">плановый период </w:t>
      </w:r>
      <w:r w:rsidRPr="00BC6BCB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BC6BCB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BC6BCB">
        <w:rPr>
          <w:sz w:val="28"/>
          <w:szCs w:val="28"/>
        </w:rPr>
        <w:t xml:space="preserve"> годы 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14</w:t>
      </w:r>
      <w:r w:rsidRPr="00BC6BCB">
        <w:rPr>
          <w:sz w:val="28"/>
          <w:szCs w:val="28"/>
        </w:rPr>
        <w:t xml:space="preserve"> к настоящему решению.</w:t>
      </w:r>
    </w:p>
    <w:p w:rsidR="00E324D3" w:rsidRDefault="00E324D3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17D64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на 2019 год и на плановый период 2020 и 2021 годов </w:t>
      </w:r>
      <w:r w:rsidRPr="00217D64">
        <w:rPr>
          <w:sz w:val="28"/>
          <w:szCs w:val="28"/>
        </w:rPr>
        <w:t>норматив</w:t>
      </w:r>
      <w:r>
        <w:rPr>
          <w:sz w:val="28"/>
          <w:szCs w:val="28"/>
        </w:rPr>
        <w:t>ы</w:t>
      </w:r>
      <w:r w:rsidRPr="00217D64">
        <w:rPr>
          <w:sz w:val="28"/>
          <w:szCs w:val="28"/>
        </w:rPr>
        <w:t xml:space="preserve"> отчислений от прибыли унитарных предприятий города, остающейся после уплаты налогов и иных обязательных платежей, в бюджет </w:t>
      </w:r>
      <w:r>
        <w:rPr>
          <w:sz w:val="28"/>
          <w:szCs w:val="28"/>
        </w:rPr>
        <w:t>города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Пыть-Яха </w:t>
      </w:r>
      <w:r w:rsidRPr="00217D64">
        <w:rPr>
          <w:sz w:val="28"/>
          <w:szCs w:val="28"/>
        </w:rPr>
        <w:t>в зависимости от отраслевой принадлежности: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17D64">
        <w:rPr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05009B">
        <w:rPr>
          <w:sz w:val="28"/>
          <w:szCs w:val="28"/>
        </w:rPr>
        <w:t>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36200D" w:rsidRDefault="00E324D3" w:rsidP="00B64115">
            <w:pPr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lastRenderedPageBreak/>
              <w:t>Сельское хозяйство, охота и лесное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36200D" w:rsidRDefault="00E324D3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36200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Default="00E324D3" w:rsidP="00B64115">
      <w:pPr>
        <w:pStyle w:val="21"/>
        <w:tabs>
          <w:tab w:val="left" w:pos="709"/>
        </w:tabs>
        <w:spacing w:after="0" w:line="240" w:lineRule="auto"/>
        <w:ind w:left="0" w:firstLine="709"/>
        <w:rPr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Утвердить </w:t>
      </w:r>
      <w:r w:rsidRPr="007E6AFB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главных</w:t>
      </w:r>
      <w:r w:rsidRPr="007E6AFB">
        <w:rPr>
          <w:rFonts w:ascii="Times New Roman" w:hAnsi="Times New Roman" w:cs="Times New Roman"/>
          <w:sz w:val="28"/>
          <w:szCs w:val="28"/>
        </w:rPr>
        <w:t xml:space="preserve">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бюджета города Пыть-Яха согласно Приложению</w:t>
      </w:r>
      <w:r w:rsidR="008D5692">
        <w:rPr>
          <w:rFonts w:ascii="Times New Roman" w:hAnsi="Times New Roman" w:cs="Times New Roman"/>
          <w:sz w:val="28"/>
          <w:szCs w:val="28"/>
        </w:rPr>
        <w:t xml:space="preserve"> №</w:t>
      </w:r>
      <w:r w:rsidRPr="007E6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к настоящему решению</w:t>
      </w:r>
      <w:r w:rsidRPr="007E6AFB">
        <w:rPr>
          <w:rFonts w:ascii="Times New Roman" w:hAnsi="Times New Roman" w:cs="Times New Roman"/>
          <w:sz w:val="28"/>
          <w:szCs w:val="28"/>
        </w:rPr>
        <w:t>.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Default="00E324D3" w:rsidP="00CA096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62818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 источников финансирования дефицита бюджета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 </w:t>
      </w:r>
      <w:r w:rsidRPr="0006281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62818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8D569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 к настоящему решению</w:t>
      </w:r>
      <w:r w:rsidRPr="000628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4D3" w:rsidRDefault="00E324D3" w:rsidP="00B64115">
      <w:pPr>
        <w:pStyle w:val="ConsNormal"/>
        <w:widowControl/>
        <w:tabs>
          <w:tab w:val="left" w:pos="709"/>
        </w:tabs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B60853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7. </w:t>
      </w:r>
      <w:r w:rsidRPr="00B60853">
        <w:t>Бюджетные учреждения</w:t>
      </w:r>
      <w:r w:rsidRPr="00B60853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</w:pPr>
    </w:p>
    <w:p w:rsidR="00E324D3" w:rsidRPr="00586C04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t xml:space="preserve">8. </w:t>
      </w:r>
      <w:r w:rsidRPr="00586C04">
        <w:t>Открытие и ведение лицевых счетов автономны</w:t>
      </w:r>
      <w:r>
        <w:t>х учреждений</w:t>
      </w:r>
      <w:r w:rsidRPr="00586C04">
        <w:t>, созданны</w:t>
      </w:r>
      <w:r>
        <w:t>х</w:t>
      </w:r>
      <w:r w:rsidRPr="00586C04">
        <w:t xml:space="preserve"> на базе имущества, находящегося в собственности муниципального образования, осуществляется в комитете по финансам администрации города Пыть-Яха, в порядке, установленном комитетом по финансам администрации города Пыть-Яха.</w:t>
      </w:r>
    </w:p>
    <w:p w:rsidR="00E324D3" w:rsidRPr="00B60853" w:rsidRDefault="00E324D3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324D3" w:rsidRPr="00FF7BEB" w:rsidRDefault="00E324D3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9.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324D3" w:rsidRPr="00FF7BEB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BC6BCB">
        <w:rPr>
          <w:sz w:val="28"/>
          <w:szCs w:val="28"/>
        </w:rPr>
        <w:t xml:space="preserve"> </w:t>
      </w:r>
      <w:r>
        <w:rPr>
          <w:sz w:val="28"/>
          <w:szCs w:val="28"/>
        </w:rPr>
        <w:t>5 к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согласно </w:t>
      </w:r>
      <w:r w:rsidRPr="00BC6BCB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6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10. Утвердить 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r w:rsidRPr="00FF7BEB">
        <w:rPr>
          <w:sz w:val="28"/>
          <w:szCs w:val="28"/>
        </w:rPr>
        <w:t>:</w:t>
      </w:r>
      <w:r w:rsidRPr="00217D64">
        <w:rPr>
          <w:sz w:val="28"/>
          <w:szCs w:val="28"/>
        </w:rPr>
        <w:t xml:space="preserve"> 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  <w:r w:rsidRPr="00522D0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522D03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8 к настоящему решению.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11. Утвердить распределение бюджетных ассигнований по разделам, подразделам классификации расходов бюджета города Пыть-Яха: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="00EA7C70">
        <w:rPr>
          <w:sz w:val="28"/>
          <w:szCs w:val="28"/>
        </w:rPr>
        <w:t>Приложению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</w:t>
      </w:r>
      <w:r w:rsidRPr="00522D03">
        <w:rPr>
          <w:sz w:val="28"/>
          <w:szCs w:val="28"/>
        </w:rPr>
        <w:t>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плановый период 2020 и 2021 годов согласно Приложению</w:t>
      </w:r>
      <w:r w:rsidR="008D5692">
        <w:rPr>
          <w:sz w:val="28"/>
          <w:szCs w:val="28"/>
        </w:rPr>
        <w:t xml:space="preserve"> №</w:t>
      </w:r>
      <w:r w:rsidRPr="00522D03">
        <w:rPr>
          <w:sz w:val="28"/>
          <w:szCs w:val="28"/>
        </w:rPr>
        <w:t xml:space="preserve"> </w:t>
      </w:r>
      <w:r>
        <w:rPr>
          <w:sz w:val="28"/>
          <w:szCs w:val="28"/>
        </w:rPr>
        <w:t>10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Утвердить </w:t>
      </w:r>
      <w:r w:rsidRPr="005C5027">
        <w:rPr>
          <w:spacing w:val="-2"/>
          <w:sz w:val="28"/>
          <w:szCs w:val="28"/>
        </w:rPr>
        <w:t>ведомственную структуру расходов бюджета</w:t>
      </w:r>
      <w:r>
        <w:rPr>
          <w:sz w:val="28"/>
          <w:szCs w:val="28"/>
        </w:rPr>
        <w:t xml:space="preserve"> города</w:t>
      </w:r>
      <w:r w:rsidR="008D5692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F7BEB" w:rsidRDefault="00E324D3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19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согласно </w:t>
      </w:r>
      <w:r w:rsidRPr="00660548">
        <w:rPr>
          <w:sz w:val="28"/>
          <w:szCs w:val="28"/>
        </w:rPr>
        <w:t xml:space="preserve">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Pr="00660548">
        <w:rPr>
          <w:sz w:val="28"/>
          <w:szCs w:val="28"/>
        </w:rPr>
        <w:t xml:space="preserve"> к настоящему</w:t>
      </w:r>
      <w:r>
        <w:rPr>
          <w:sz w:val="28"/>
          <w:szCs w:val="28"/>
        </w:rPr>
        <w:t xml:space="preserve"> решению</w:t>
      </w:r>
      <w:r w:rsidRPr="00FF7BEB">
        <w:rPr>
          <w:sz w:val="28"/>
          <w:szCs w:val="28"/>
        </w:rPr>
        <w:t>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2020 и 2021 годов </w:t>
      </w:r>
      <w:r w:rsidRPr="00660548">
        <w:rPr>
          <w:sz w:val="28"/>
          <w:szCs w:val="28"/>
        </w:rPr>
        <w:t>согласно Приложению</w:t>
      </w:r>
      <w:r w:rsidR="008D5692">
        <w:rPr>
          <w:sz w:val="28"/>
          <w:szCs w:val="28"/>
        </w:rPr>
        <w:t xml:space="preserve"> №</w:t>
      </w:r>
      <w:r w:rsidRPr="00660548">
        <w:rPr>
          <w:sz w:val="28"/>
          <w:szCs w:val="28"/>
        </w:rPr>
        <w:t xml:space="preserve"> </w:t>
      </w:r>
      <w:r>
        <w:rPr>
          <w:sz w:val="28"/>
          <w:szCs w:val="28"/>
        </w:rPr>
        <w:t>12 к настоящему решению.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A3228F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3228F">
        <w:rPr>
          <w:sz w:val="28"/>
          <w:szCs w:val="28"/>
        </w:rPr>
        <w:t>. Утвердить общий объем бюджетных ассигнований на исполнение публичных нормативных обязательств: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2019 год в сумме 32</w:t>
      </w:r>
      <w:r w:rsidR="00BE6450">
        <w:rPr>
          <w:sz w:val="28"/>
          <w:szCs w:val="28"/>
        </w:rPr>
        <w:t> 566,5</w:t>
      </w:r>
      <w:r w:rsidRPr="009B29DD">
        <w:rPr>
          <w:sz w:val="28"/>
          <w:szCs w:val="28"/>
        </w:rPr>
        <w:t xml:space="preserve"> тыс. рублей; </w:t>
      </w:r>
    </w:p>
    <w:p w:rsidR="00E324D3" w:rsidRPr="009B29DD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2020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рублей; </w:t>
      </w:r>
    </w:p>
    <w:p w:rsidR="00E324D3" w:rsidRPr="00A3228F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9B29DD">
        <w:rPr>
          <w:sz w:val="28"/>
          <w:szCs w:val="28"/>
        </w:rPr>
        <w:t>на 2021 год в сумме 32</w:t>
      </w:r>
      <w:r w:rsidR="00BE6450">
        <w:rPr>
          <w:sz w:val="28"/>
          <w:szCs w:val="28"/>
        </w:rPr>
        <w:t> 406,5</w:t>
      </w:r>
      <w:r w:rsidRPr="009B29DD">
        <w:rPr>
          <w:sz w:val="28"/>
          <w:szCs w:val="28"/>
        </w:rPr>
        <w:t xml:space="preserve"> тыс. рублей.</w:t>
      </w:r>
    </w:p>
    <w:p w:rsidR="00921597" w:rsidRPr="000628D4" w:rsidRDefault="00921597" w:rsidP="00921597">
      <w:pPr>
        <w:pStyle w:val="21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F12BD7">
        <w:t>(</w:t>
      </w:r>
      <w:r w:rsidRPr="00470316">
        <w:t>в ред. решения Думы города от 14.06.2019 № 257</w:t>
      </w:r>
      <w:r w:rsidRPr="00A23A10">
        <w:t>)</w:t>
      </w:r>
    </w:p>
    <w:p w:rsidR="00E324D3" w:rsidRPr="005A01E5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администрации города Пыть-Яха</w:t>
      </w:r>
      <w:r>
        <w:rPr>
          <w:sz w:val="28"/>
          <w:szCs w:val="28"/>
        </w:rPr>
        <w:t>: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5A01E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500,0 тыс. рублей;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500,0 тыс. рублей;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500,0 тыс. рублей.</w:t>
      </w:r>
    </w:p>
    <w:p w:rsidR="00E324D3" w:rsidRDefault="00E324D3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2019 год в сумме </w:t>
      </w:r>
      <w:r w:rsidR="00C205B8">
        <w:rPr>
          <w:sz w:val="28"/>
          <w:szCs w:val="28"/>
        </w:rPr>
        <w:t>109 340,6</w:t>
      </w:r>
      <w:r>
        <w:rPr>
          <w:sz w:val="28"/>
          <w:szCs w:val="28"/>
        </w:rPr>
        <w:t xml:space="preserve"> тыс. рублей;</w:t>
      </w:r>
    </w:p>
    <w:p w:rsidR="00674023" w:rsidRDefault="00674023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85 289,3 тыс. рублей;</w:t>
      </w:r>
    </w:p>
    <w:p w:rsidR="00E324D3" w:rsidRDefault="00674023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2021 год в сумме 52 817,9 тыс. рублей.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C205B8">
        <w:t xml:space="preserve">, </w:t>
      </w:r>
      <w:r w:rsidR="00C205B8" w:rsidRPr="00470316">
        <w:t>от 14.06.2019 № 257</w:t>
      </w:r>
      <w:r w:rsidRPr="00A23A10">
        <w:t>)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F84730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201</w:t>
      </w:r>
      <w:r>
        <w:rPr>
          <w:sz w:val="28"/>
          <w:szCs w:val="28"/>
        </w:rPr>
        <w:t>9</w:t>
      </w:r>
      <w:r w:rsidRPr="00F84730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F84730">
        <w:rPr>
          <w:sz w:val="28"/>
          <w:szCs w:val="28"/>
        </w:rPr>
        <w:t xml:space="preserve"> годах – в случаях согласно Приложению № </w:t>
      </w:r>
      <w:r>
        <w:rPr>
          <w:sz w:val="28"/>
          <w:szCs w:val="28"/>
        </w:rPr>
        <w:t>19</w:t>
      </w:r>
      <w:r w:rsidRPr="00F84730">
        <w:rPr>
          <w:sz w:val="28"/>
          <w:szCs w:val="28"/>
        </w:rPr>
        <w:t xml:space="preserve"> к настоящему решению;</w:t>
      </w:r>
    </w:p>
    <w:p w:rsidR="00E324D3" w:rsidRPr="00C00F40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50486A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E21EB2">
        <w:rPr>
          <w:sz w:val="28"/>
          <w:szCs w:val="28"/>
        </w:rPr>
        <w:t>Установить, что в соответствии со стать</w:t>
      </w:r>
      <w:r w:rsidR="008D5692">
        <w:rPr>
          <w:sz w:val="28"/>
          <w:szCs w:val="28"/>
        </w:rPr>
        <w:t>е</w:t>
      </w:r>
      <w:r w:rsidRPr="00E21EB2">
        <w:rPr>
          <w:sz w:val="28"/>
          <w:szCs w:val="28"/>
        </w:rPr>
        <w:t xml:space="preserve">й 78.1 Бюджетного кодекса Российской Федерации в бюджете городского округа город </w:t>
      </w:r>
      <w:r>
        <w:rPr>
          <w:sz w:val="28"/>
          <w:szCs w:val="28"/>
        </w:rPr>
        <w:t>Пыть-Ях</w:t>
      </w:r>
      <w:r w:rsidRPr="00E21EB2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E21EB2">
        <w:rPr>
          <w:sz w:val="28"/>
          <w:szCs w:val="28"/>
        </w:rPr>
        <w:t xml:space="preserve"> </w:t>
      </w:r>
      <w:r w:rsidRPr="00E21EB2">
        <w:rPr>
          <w:sz w:val="28"/>
          <w:szCs w:val="28"/>
        </w:rPr>
        <w:lastRenderedPageBreak/>
        <w:t>год и плановый период 20</w:t>
      </w:r>
      <w:r>
        <w:rPr>
          <w:sz w:val="28"/>
          <w:szCs w:val="28"/>
        </w:rPr>
        <w:t>20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1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E21EB2" w:rsidRDefault="008D5692" w:rsidP="00BA7C7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E324D3" w:rsidRPr="00E21EB2">
        <w:rPr>
          <w:sz w:val="28"/>
          <w:szCs w:val="28"/>
        </w:rPr>
        <w:t>м бюджетных ассигнов</w:t>
      </w:r>
      <w:r w:rsidR="00E324D3">
        <w:rPr>
          <w:sz w:val="28"/>
          <w:szCs w:val="28"/>
        </w:rPr>
        <w:t>аний на их предоставление о</w:t>
      </w:r>
      <w:r>
        <w:rPr>
          <w:sz w:val="28"/>
          <w:szCs w:val="28"/>
        </w:rPr>
        <w:t>траже</w:t>
      </w:r>
      <w:r w:rsidR="00E324D3" w:rsidRPr="00E21EB2">
        <w:rPr>
          <w:sz w:val="28"/>
          <w:szCs w:val="28"/>
        </w:rPr>
        <w:t xml:space="preserve">н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>
        <w:rPr>
          <w:sz w:val="28"/>
          <w:szCs w:val="28"/>
        </w:rPr>
        <w:t>альных) учреждений)» в составе П</w:t>
      </w:r>
      <w:r w:rsidR="00E324D3" w:rsidRPr="00E21EB2">
        <w:rPr>
          <w:sz w:val="28"/>
          <w:szCs w:val="28"/>
        </w:rPr>
        <w:t>риложений</w:t>
      </w:r>
      <w:r>
        <w:rPr>
          <w:sz w:val="28"/>
          <w:szCs w:val="28"/>
        </w:rPr>
        <w:t xml:space="preserve"> №</w:t>
      </w:r>
      <w:r w:rsidR="00E324D3" w:rsidRPr="00E21EB2">
        <w:rPr>
          <w:sz w:val="28"/>
          <w:szCs w:val="28"/>
        </w:rPr>
        <w:t xml:space="preserve"> </w:t>
      </w:r>
      <w:r w:rsidR="00E324D3" w:rsidRPr="007C227F">
        <w:rPr>
          <w:sz w:val="28"/>
          <w:szCs w:val="28"/>
        </w:rPr>
        <w:t xml:space="preserve">5, 6, 7, </w:t>
      </w:r>
      <w:r w:rsidR="00E324D3">
        <w:rPr>
          <w:sz w:val="28"/>
          <w:szCs w:val="28"/>
        </w:rPr>
        <w:t>8, 11, 12</w:t>
      </w:r>
      <w:r w:rsidR="00E324D3" w:rsidRPr="00E21EB2">
        <w:rPr>
          <w:sz w:val="28"/>
          <w:szCs w:val="28"/>
        </w:rPr>
        <w:t xml:space="preserve"> к настоящему решению</w:t>
      </w:r>
      <w:r w:rsidR="00E324D3">
        <w:rPr>
          <w:sz w:val="28"/>
          <w:szCs w:val="28"/>
        </w:rPr>
        <w:t>, а так</w:t>
      </w:r>
      <w:r>
        <w:rPr>
          <w:sz w:val="28"/>
          <w:szCs w:val="28"/>
        </w:rPr>
        <w:t>же в установленных статье</w:t>
      </w:r>
      <w:r w:rsidR="00E324D3" w:rsidRPr="00E21EB2">
        <w:rPr>
          <w:sz w:val="28"/>
          <w:szCs w:val="28"/>
        </w:rPr>
        <w:t xml:space="preserve">й </w:t>
      </w:r>
      <w:r w:rsidR="00E324D3">
        <w:rPr>
          <w:sz w:val="28"/>
          <w:szCs w:val="28"/>
        </w:rPr>
        <w:br/>
      </w:r>
      <w:r w:rsidR="00E324D3" w:rsidRPr="00E21EB2">
        <w:rPr>
          <w:sz w:val="28"/>
          <w:szCs w:val="28"/>
        </w:rPr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2019-2021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округа-Югры:</w:t>
      </w:r>
    </w:p>
    <w:p w:rsidR="00674023" w:rsidRPr="00674023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2019 год в сумме </w:t>
      </w:r>
      <w:r w:rsidR="009B165C">
        <w:rPr>
          <w:sz w:val="28"/>
          <w:szCs w:val="28"/>
        </w:rPr>
        <w:t xml:space="preserve">2 397 922,9 </w:t>
      </w:r>
      <w:r w:rsidRPr="00674023">
        <w:rPr>
          <w:sz w:val="28"/>
          <w:szCs w:val="28"/>
        </w:rPr>
        <w:t>тыс. рублей согласно Приложению 17 к настоящему решению;</w:t>
      </w:r>
    </w:p>
    <w:p w:rsidR="00E324D3" w:rsidRPr="003843B5" w:rsidRDefault="00674023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 xml:space="preserve">на 2020 год в сумме </w:t>
      </w:r>
      <w:r w:rsidR="009B165C">
        <w:rPr>
          <w:sz w:val="28"/>
          <w:szCs w:val="28"/>
        </w:rPr>
        <w:t>2 255 138,6</w:t>
      </w:r>
      <w:r w:rsidRPr="00674023">
        <w:rPr>
          <w:sz w:val="28"/>
          <w:szCs w:val="28"/>
        </w:rPr>
        <w:t xml:space="preserve"> тыс. рублей и 2021 год в сумме </w:t>
      </w:r>
      <w:r w:rsidR="009B165C">
        <w:rPr>
          <w:sz w:val="28"/>
          <w:szCs w:val="28"/>
        </w:rPr>
        <w:t>2 313 289,3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</w:p>
    <w:p w:rsidR="00674023" w:rsidRDefault="00674023" w:rsidP="00674023">
      <w:pPr>
        <w:tabs>
          <w:tab w:val="num" w:pos="567"/>
          <w:tab w:val="left" w:pos="709"/>
        </w:tabs>
        <w:jc w:val="both"/>
        <w:rPr>
          <w:sz w:val="28"/>
          <w:szCs w:val="28"/>
        </w:rPr>
      </w:pPr>
      <w:r>
        <w:t>(</w:t>
      </w:r>
      <w:r w:rsidRPr="00F12BD7">
        <w:t xml:space="preserve">в ред. </w:t>
      </w:r>
      <w:r>
        <w:t>решения Думы города от 22.03.2019 № 231</w:t>
      </w:r>
      <w:r w:rsidR="009B165C">
        <w:t xml:space="preserve">, </w:t>
      </w:r>
      <w:r w:rsidR="00107D66" w:rsidRPr="00470316">
        <w:t>от 14.06.2019 № 257</w:t>
      </w:r>
      <w:r w:rsidRPr="00A23A10">
        <w:t>)</w:t>
      </w:r>
    </w:p>
    <w:p w:rsidR="00E324D3" w:rsidRPr="003843B5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6F3704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3843B5" w:rsidRDefault="00E324D3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20</w:t>
      </w:r>
      <w:r w:rsidRPr="00B64115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 w:rsidR="008D5692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EC5FAF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A3747D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A3747D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B64115">
      <w:pPr>
        <w:tabs>
          <w:tab w:val="left" w:pos="709"/>
          <w:tab w:val="left" w:pos="900"/>
        </w:tabs>
        <w:ind w:firstLine="709"/>
        <w:jc w:val="both"/>
        <w:rPr>
          <w:sz w:val="28"/>
          <w:szCs w:val="28"/>
        </w:rPr>
      </w:pPr>
    </w:p>
    <w:p w:rsidR="00E324D3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пунктом 2 статьи 20 и пунктом 2 статьи 23 Бюджетного кодекса Российской Федерации вправе вносить в 2019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</w:t>
      </w:r>
      <w:r>
        <w:rPr>
          <w:sz w:val="28"/>
          <w:szCs w:val="28"/>
        </w:rPr>
        <w:lastRenderedPageBreak/>
        <w:t>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решения Думы </w:t>
      </w:r>
      <w:r>
        <w:rPr>
          <w:sz w:val="28"/>
          <w:szCs w:val="28"/>
        </w:rPr>
        <w:t>города Пыть-Яха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201</w:t>
      </w:r>
      <w:r>
        <w:rPr>
          <w:sz w:val="28"/>
          <w:szCs w:val="28"/>
        </w:rPr>
        <w:t>9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lastRenderedPageBreak/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0619FF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201</w:t>
      </w:r>
      <w:r>
        <w:rPr>
          <w:sz w:val="28"/>
          <w:szCs w:val="28"/>
        </w:rPr>
        <w:t>8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201</w:t>
      </w:r>
      <w:r>
        <w:rPr>
          <w:sz w:val="28"/>
          <w:szCs w:val="28"/>
        </w:rPr>
        <w:t>9</w:t>
      </w:r>
      <w:r w:rsidRPr="00AC351D">
        <w:rPr>
          <w:sz w:val="28"/>
          <w:szCs w:val="28"/>
        </w:rPr>
        <w:t xml:space="preserve"> году на те же цели.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2019 году является распределение зарезервированных в составе утвержденных бюджетных ассигнований на реализацию проектов инициативного бюджетирования «Твоя инициатива-Твой бюджет» в сумме 5 000,0 тыс. рублей.</w:t>
      </w: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324D3" w:rsidRPr="00C507DC" w:rsidRDefault="00E324D3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</w:t>
      </w:r>
      <w:r w:rsidRPr="008E06D5">
        <w:rPr>
          <w:sz w:val="28"/>
          <w:szCs w:val="28"/>
        </w:rPr>
        <w:lastRenderedPageBreak/>
        <w:t>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201</w:t>
      </w:r>
      <w:r>
        <w:rPr>
          <w:sz w:val="28"/>
          <w:szCs w:val="28"/>
        </w:rPr>
        <w:t>9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E06D5" w:rsidRDefault="00E324D3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B64115">
      <w:pPr>
        <w:tabs>
          <w:tab w:val="left" w:pos="709"/>
          <w:tab w:val="left" w:pos="1134"/>
        </w:tabs>
        <w:ind w:firstLine="709"/>
        <w:jc w:val="both"/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B64115">
      <w:pPr>
        <w:tabs>
          <w:tab w:val="left" w:pos="0"/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2019 года.</w:t>
      </w:r>
    </w:p>
    <w:p w:rsidR="00E324D3" w:rsidRPr="00C507DC" w:rsidRDefault="00E324D3" w:rsidP="00C507DC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324D3" w:rsidRDefault="00E324D3" w:rsidP="00C507DC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                                </w:t>
      </w:r>
      <w:r>
        <w:rPr>
          <w:b/>
          <w:sz w:val="28"/>
          <w:szCs w:val="28"/>
        </w:rPr>
        <w:tab/>
        <w:t xml:space="preserve">       </w:t>
      </w:r>
      <w:r w:rsidR="00415315">
        <w:rPr>
          <w:b/>
          <w:sz w:val="28"/>
          <w:szCs w:val="28"/>
        </w:rPr>
        <w:t>И.о. г</w:t>
      </w:r>
      <w:r>
        <w:rPr>
          <w:b/>
          <w:sz w:val="28"/>
          <w:szCs w:val="28"/>
        </w:rPr>
        <w:t>лав</w:t>
      </w:r>
      <w:r w:rsidR="00415315">
        <w:rPr>
          <w:b/>
          <w:sz w:val="28"/>
          <w:szCs w:val="28"/>
        </w:rPr>
        <w:t>ы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E324D3" w:rsidRPr="00BB12A2" w:rsidRDefault="00E324D3" w:rsidP="003843B5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E324D3" w:rsidRDefault="00E324D3" w:rsidP="003843B5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b/>
          <w:sz w:val="28"/>
          <w:szCs w:val="28"/>
        </w:rPr>
        <w:t xml:space="preserve">О.В. Шевченко       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___________</w:t>
      </w:r>
      <w:r w:rsidR="00415315">
        <w:rPr>
          <w:b/>
          <w:sz w:val="28"/>
          <w:szCs w:val="28"/>
        </w:rPr>
        <w:t>В.В. Стефогло</w:t>
      </w:r>
    </w:p>
    <w:p w:rsidR="00E324D3" w:rsidRPr="00BB12A2" w:rsidRDefault="00E324D3" w:rsidP="003843B5">
      <w:pPr>
        <w:jc w:val="center"/>
        <w:rPr>
          <w:b/>
        </w:rPr>
      </w:pPr>
    </w:p>
    <w:p w:rsidR="00E324D3" w:rsidRDefault="00E324D3" w:rsidP="003843B5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18 г. 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18 г.</w:t>
      </w:r>
    </w:p>
    <w:sectPr w:rsidR="00E324D3" w:rsidSect="00113A2A">
      <w:headerReference w:type="even" r:id="rId8"/>
      <w:headerReference w:type="default" r:id="rId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A15" w:rsidRDefault="00193A15">
      <w:r>
        <w:separator/>
      </w:r>
    </w:p>
  </w:endnote>
  <w:endnote w:type="continuationSeparator" w:id="0">
    <w:p w:rsidR="00193A15" w:rsidRDefault="0019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A15" w:rsidRDefault="00193A15">
      <w:r>
        <w:separator/>
      </w:r>
    </w:p>
  </w:footnote>
  <w:footnote w:type="continuationSeparator" w:id="0">
    <w:p w:rsidR="00193A15" w:rsidRDefault="0019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2E5D">
      <w:rPr>
        <w:rStyle w:val="a6"/>
        <w:noProof/>
      </w:rPr>
      <w:t>2</w:t>
    </w:r>
    <w:r>
      <w:rPr>
        <w:rStyle w:val="a6"/>
      </w:rPr>
      <w:fldChar w:fldCharType="end"/>
    </w:r>
  </w:p>
  <w:p w:rsidR="00E324D3" w:rsidRDefault="00E324D3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4A74"/>
    <w:rsid w:val="0000174D"/>
    <w:rsid w:val="00001999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6990"/>
    <w:rsid w:val="00102FED"/>
    <w:rsid w:val="00105CC7"/>
    <w:rsid w:val="00107D66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A15"/>
    <w:rsid w:val="00195081"/>
    <w:rsid w:val="0019755B"/>
    <w:rsid w:val="001A4C15"/>
    <w:rsid w:val="001B3B4C"/>
    <w:rsid w:val="001B4CF3"/>
    <w:rsid w:val="001C35E6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1104"/>
    <w:rsid w:val="002329D0"/>
    <w:rsid w:val="0023442E"/>
    <w:rsid w:val="0023542B"/>
    <w:rsid w:val="0023704C"/>
    <w:rsid w:val="00242EE2"/>
    <w:rsid w:val="00246AB7"/>
    <w:rsid w:val="002549EC"/>
    <w:rsid w:val="0025533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C0CB0"/>
    <w:rsid w:val="002C298B"/>
    <w:rsid w:val="002D7078"/>
    <w:rsid w:val="002D7676"/>
    <w:rsid w:val="002E2236"/>
    <w:rsid w:val="002E7AC5"/>
    <w:rsid w:val="002F3B6B"/>
    <w:rsid w:val="00302DE7"/>
    <w:rsid w:val="00304147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A230D"/>
    <w:rsid w:val="003A35B2"/>
    <w:rsid w:val="003B389F"/>
    <w:rsid w:val="003C5034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5315"/>
    <w:rsid w:val="00420214"/>
    <w:rsid w:val="0042021E"/>
    <w:rsid w:val="0042186B"/>
    <w:rsid w:val="00422505"/>
    <w:rsid w:val="00425025"/>
    <w:rsid w:val="00425E71"/>
    <w:rsid w:val="004356AC"/>
    <w:rsid w:val="004362D1"/>
    <w:rsid w:val="00437B6D"/>
    <w:rsid w:val="00453A3D"/>
    <w:rsid w:val="00453C78"/>
    <w:rsid w:val="00462DBF"/>
    <w:rsid w:val="00466ED8"/>
    <w:rsid w:val="00470316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5148"/>
    <w:rsid w:val="005528EB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581F"/>
    <w:rsid w:val="00632E44"/>
    <w:rsid w:val="006350F5"/>
    <w:rsid w:val="00636323"/>
    <w:rsid w:val="00636B74"/>
    <w:rsid w:val="00640B46"/>
    <w:rsid w:val="006417CE"/>
    <w:rsid w:val="00660548"/>
    <w:rsid w:val="00660DC7"/>
    <w:rsid w:val="00662E5D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0662"/>
    <w:rsid w:val="007824F6"/>
    <w:rsid w:val="00792A22"/>
    <w:rsid w:val="007A0287"/>
    <w:rsid w:val="007A53EC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454B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4A89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1597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60B10"/>
    <w:rsid w:val="009611B6"/>
    <w:rsid w:val="00961B92"/>
    <w:rsid w:val="00962038"/>
    <w:rsid w:val="009654C7"/>
    <w:rsid w:val="009727FC"/>
    <w:rsid w:val="00977B2C"/>
    <w:rsid w:val="00986617"/>
    <w:rsid w:val="00987DB5"/>
    <w:rsid w:val="009923E4"/>
    <w:rsid w:val="009930A2"/>
    <w:rsid w:val="009A000E"/>
    <w:rsid w:val="009A1CAD"/>
    <w:rsid w:val="009A34F1"/>
    <w:rsid w:val="009A7443"/>
    <w:rsid w:val="009B165C"/>
    <w:rsid w:val="009B29DD"/>
    <w:rsid w:val="009C2A4B"/>
    <w:rsid w:val="009C4F88"/>
    <w:rsid w:val="009D41E0"/>
    <w:rsid w:val="009E6E8C"/>
    <w:rsid w:val="009F6FAA"/>
    <w:rsid w:val="009F7AB6"/>
    <w:rsid w:val="009F7BE1"/>
    <w:rsid w:val="00A13DDB"/>
    <w:rsid w:val="00A22D02"/>
    <w:rsid w:val="00A23AB8"/>
    <w:rsid w:val="00A2795D"/>
    <w:rsid w:val="00A3228F"/>
    <w:rsid w:val="00A3508E"/>
    <w:rsid w:val="00A3747D"/>
    <w:rsid w:val="00A44405"/>
    <w:rsid w:val="00A46C08"/>
    <w:rsid w:val="00A51880"/>
    <w:rsid w:val="00A55BF4"/>
    <w:rsid w:val="00A55EB9"/>
    <w:rsid w:val="00A560CF"/>
    <w:rsid w:val="00A623A7"/>
    <w:rsid w:val="00A6650A"/>
    <w:rsid w:val="00A750CC"/>
    <w:rsid w:val="00A75D13"/>
    <w:rsid w:val="00A81903"/>
    <w:rsid w:val="00A82931"/>
    <w:rsid w:val="00A836C0"/>
    <w:rsid w:val="00A93D05"/>
    <w:rsid w:val="00A944A0"/>
    <w:rsid w:val="00A95703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D4D"/>
    <w:rsid w:val="00AE2318"/>
    <w:rsid w:val="00AF1CBD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60853"/>
    <w:rsid w:val="00B6245B"/>
    <w:rsid w:val="00B64115"/>
    <w:rsid w:val="00B70CD0"/>
    <w:rsid w:val="00B87AC4"/>
    <w:rsid w:val="00B91356"/>
    <w:rsid w:val="00B92084"/>
    <w:rsid w:val="00B95519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50"/>
    <w:rsid w:val="00BE64F8"/>
    <w:rsid w:val="00BF2105"/>
    <w:rsid w:val="00BF2F29"/>
    <w:rsid w:val="00BF361E"/>
    <w:rsid w:val="00BF3894"/>
    <w:rsid w:val="00BF6C47"/>
    <w:rsid w:val="00C00332"/>
    <w:rsid w:val="00C00F40"/>
    <w:rsid w:val="00C07AD3"/>
    <w:rsid w:val="00C107D1"/>
    <w:rsid w:val="00C16AC4"/>
    <w:rsid w:val="00C17C94"/>
    <w:rsid w:val="00C205B8"/>
    <w:rsid w:val="00C21373"/>
    <w:rsid w:val="00C2265A"/>
    <w:rsid w:val="00C23786"/>
    <w:rsid w:val="00C23A9E"/>
    <w:rsid w:val="00C33C3D"/>
    <w:rsid w:val="00C446E4"/>
    <w:rsid w:val="00C507DC"/>
    <w:rsid w:val="00C53C5E"/>
    <w:rsid w:val="00C550EA"/>
    <w:rsid w:val="00C551BA"/>
    <w:rsid w:val="00C564BB"/>
    <w:rsid w:val="00C5778F"/>
    <w:rsid w:val="00C639C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0F0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797E"/>
    <w:rsid w:val="00DD3B08"/>
    <w:rsid w:val="00DD4145"/>
    <w:rsid w:val="00DD6D77"/>
    <w:rsid w:val="00DD6ED8"/>
    <w:rsid w:val="00DE3C50"/>
    <w:rsid w:val="00DE5D6F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66E08"/>
    <w:rsid w:val="00F73FF3"/>
    <w:rsid w:val="00F7413A"/>
    <w:rsid w:val="00F747CA"/>
    <w:rsid w:val="00F764E1"/>
    <w:rsid w:val="00F7730F"/>
    <w:rsid w:val="00F779E7"/>
    <w:rsid w:val="00F84730"/>
    <w:rsid w:val="00F84C43"/>
    <w:rsid w:val="00F93E81"/>
    <w:rsid w:val="00F93FE5"/>
    <w:rsid w:val="00F96388"/>
    <w:rsid w:val="00FA063B"/>
    <w:rsid w:val="00FA14B2"/>
    <w:rsid w:val="00FB7219"/>
    <w:rsid w:val="00FD2CA4"/>
    <w:rsid w:val="00FD429F"/>
    <w:rsid w:val="00FD7278"/>
    <w:rsid w:val="00FE4030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84EA4D-D56D-4BF5-8440-0B70001D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8</Pages>
  <Words>2662</Words>
  <Characters>15174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61</cp:revision>
  <cp:lastPrinted>2018-12-14T07:01:00Z</cp:lastPrinted>
  <dcterms:created xsi:type="dcterms:W3CDTF">2018-10-30T09:59:00Z</dcterms:created>
  <dcterms:modified xsi:type="dcterms:W3CDTF">2019-09-18T09:08:00Z</dcterms:modified>
</cp:coreProperties>
</file>